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DD30A" w14:textId="77777777" w:rsidR="0031155A" w:rsidRDefault="0031155A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</w:p>
    <w:p w14:paraId="3C661B39" w14:textId="77777777"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14:paraId="342F2576" w14:textId="77777777" w:rsidR="000F592C" w:rsidRDefault="003D70E5" w:rsidP="000F592C">
      <w:pPr>
        <w:shd w:val="clear" w:color="auto" w:fill="FFFFFF"/>
        <w:jc w:val="center"/>
        <w:rPr>
          <w:b/>
          <w:sz w:val="22"/>
          <w:szCs w:val="22"/>
        </w:rPr>
      </w:pPr>
      <w:r w:rsidRPr="004C17FA">
        <w:rPr>
          <w:b/>
          <w:sz w:val="22"/>
          <w:szCs w:val="22"/>
        </w:rPr>
        <w:t xml:space="preserve">публичных слушаний по вопросу </w:t>
      </w:r>
    </w:p>
    <w:p w14:paraId="47C2F9A2" w14:textId="6376EDD8" w:rsidR="001F293A" w:rsidRDefault="003D70E5" w:rsidP="001F293A">
      <w:pPr>
        <w:shd w:val="clear" w:color="auto" w:fill="FFFFFF"/>
        <w:jc w:val="center"/>
        <w:rPr>
          <w:spacing w:val="1"/>
          <w:sz w:val="24"/>
          <w:szCs w:val="24"/>
        </w:rPr>
      </w:pPr>
      <w:r w:rsidRPr="004C17FA">
        <w:rPr>
          <w:spacing w:val="1"/>
          <w:sz w:val="22"/>
          <w:szCs w:val="22"/>
        </w:rPr>
        <w:t xml:space="preserve">предоставления разрешения на отклонения от </w:t>
      </w:r>
      <w:r w:rsidR="004465D0" w:rsidRPr="00900985">
        <w:rPr>
          <w:spacing w:val="1"/>
          <w:sz w:val="24"/>
          <w:szCs w:val="24"/>
        </w:rPr>
        <w:t xml:space="preserve">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</w:t>
      </w:r>
      <w:proofErr w:type="gramStart"/>
      <w:r w:rsidR="004465D0" w:rsidRPr="00900985">
        <w:rPr>
          <w:spacing w:val="1"/>
          <w:sz w:val="24"/>
          <w:szCs w:val="24"/>
        </w:rPr>
        <w:t xml:space="preserve">объекта)  </w:t>
      </w:r>
      <w:r w:rsidR="00B41666" w:rsidRPr="00B41666">
        <w:rPr>
          <w:spacing w:val="1"/>
          <w:sz w:val="24"/>
          <w:szCs w:val="24"/>
        </w:rPr>
        <w:t>в</w:t>
      </w:r>
      <w:proofErr w:type="gramEnd"/>
      <w:r w:rsidR="00B41666" w:rsidRPr="00B41666">
        <w:rPr>
          <w:spacing w:val="1"/>
          <w:sz w:val="24"/>
          <w:szCs w:val="24"/>
        </w:rPr>
        <w:t xml:space="preserve"> отношении земельного участка с кадастровым номером 55:20:131101:2650. Разрешенный вид использования земельного участка «Под индивидуальное жилищное строительство». Земельный участок расположен в жилой зоне (Ж). Местоположение земельного участка: Российская Федерация, Омская область, муниципальный район Омский, сельское поселение Надеждинское, село Надеждино, улица Кленовая, земельный участок 28</w:t>
      </w:r>
      <w:r w:rsidR="001F293A">
        <w:rPr>
          <w:spacing w:val="1"/>
          <w:sz w:val="24"/>
          <w:szCs w:val="24"/>
        </w:rPr>
        <w:t>.</w:t>
      </w:r>
    </w:p>
    <w:p w14:paraId="5DB09E59" w14:textId="6A82B08B" w:rsidR="004E6843" w:rsidRDefault="004E6843" w:rsidP="001F293A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>Дата:</w:t>
      </w:r>
      <w:r w:rsidR="001F293A">
        <w:rPr>
          <w:b/>
          <w:sz w:val="24"/>
          <w:szCs w:val="24"/>
        </w:rPr>
        <w:t xml:space="preserve"> </w:t>
      </w:r>
      <w:r w:rsidR="00B41666">
        <w:rPr>
          <w:b/>
          <w:sz w:val="24"/>
          <w:szCs w:val="24"/>
        </w:rPr>
        <w:t>22</w:t>
      </w:r>
      <w:r w:rsidR="001F293A">
        <w:rPr>
          <w:b/>
          <w:sz w:val="24"/>
          <w:szCs w:val="24"/>
        </w:rPr>
        <w:t>.</w:t>
      </w:r>
      <w:r w:rsidR="00B41666">
        <w:rPr>
          <w:b/>
          <w:sz w:val="24"/>
          <w:szCs w:val="24"/>
        </w:rPr>
        <w:t>12</w:t>
      </w:r>
      <w:r w:rsidR="001F293A">
        <w:rPr>
          <w:b/>
          <w:sz w:val="24"/>
          <w:szCs w:val="24"/>
        </w:rPr>
        <w:t>.202</w:t>
      </w:r>
      <w:r w:rsidR="001A174A">
        <w:rPr>
          <w:b/>
          <w:sz w:val="24"/>
          <w:szCs w:val="24"/>
        </w:rPr>
        <w:t>5</w:t>
      </w:r>
      <w:r w:rsidR="000F592C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14:paraId="5BB7B737" w14:textId="77777777"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14:paraId="31FC8EA0" w14:textId="77777777"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14:paraId="40F85B34" w14:textId="77777777"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</w:t>
      </w:r>
      <w:r w:rsidR="000F592C">
        <w:rPr>
          <w:sz w:val="24"/>
          <w:szCs w:val="24"/>
        </w:rPr>
        <w:t xml:space="preserve">емельных участков в количестве </w:t>
      </w:r>
      <w:r w:rsidR="00F87B9F">
        <w:rPr>
          <w:sz w:val="24"/>
          <w:szCs w:val="24"/>
        </w:rPr>
        <w:t>5</w:t>
      </w:r>
      <w:r>
        <w:rPr>
          <w:sz w:val="24"/>
          <w:szCs w:val="24"/>
        </w:rPr>
        <w:t xml:space="preserve"> человек</w:t>
      </w:r>
      <w:r w:rsidRPr="00584CC1">
        <w:rPr>
          <w:sz w:val="24"/>
          <w:szCs w:val="24"/>
        </w:rPr>
        <w:t>.</w:t>
      </w:r>
    </w:p>
    <w:p w14:paraId="12CFB3E2" w14:textId="575ACF92"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 xml:space="preserve">ного </w:t>
      </w:r>
      <w:r w:rsidR="00B43A93">
        <w:rPr>
          <w:sz w:val="24"/>
          <w:szCs w:val="24"/>
        </w:rPr>
        <w:t xml:space="preserve">строительства подготовлен </w:t>
      </w:r>
      <w:r w:rsidR="00B41666">
        <w:rPr>
          <w:sz w:val="24"/>
          <w:szCs w:val="24"/>
        </w:rPr>
        <w:t>22</w:t>
      </w:r>
      <w:r w:rsidR="001F293A">
        <w:rPr>
          <w:sz w:val="24"/>
          <w:szCs w:val="24"/>
        </w:rPr>
        <w:t>.</w:t>
      </w:r>
      <w:r w:rsidR="00B41666">
        <w:rPr>
          <w:sz w:val="24"/>
          <w:szCs w:val="24"/>
        </w:rPr>
        <w:t>12</w:t>
      </w:r>
      <w:r w:rsidR="001F293A">
        <w:rPr>
          <w:sz w:val="24"/>
          <w:szCs w:val="24"/>
        </w:rPr>
        <w:t>.202</w:t>
      </w:r>
      <w:r w:rsidR="001A174A">
        <w:rPr>
          <w:sz w:val="24"/>
          <w:szCs w:val="24"/>
        </w:rPr>
        <w:t>5</w:t>
      </w:r>
      <w:r>
        <w:rPr>
          <w:sz w:val="24"/>
          <w:szCs w:val="24"/>
        </w:rPr>
        <w:t xml:space="preserve"> г.</w:t>
      </w:r>
    </w:p>
    <w:p w14:paraId="45349E59" w14:textId="77777777"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Надеждино,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</w:t>
      </w:r>
      <w:r w:rsidR="00C42DB8">
        <w:rPr>
          <w:sz w:val="24"/>
          <w:szCs w:val="24"/>
        </w:rPr>
        <w:t>1</w:t>
      </w:r>
    </w:p>
    <w:p w14:paraId="0EAB8D7C" w14:textId="6D40E652" w:rsidR="00B313F4" w:rsidRDefault="00F87B9F" w:rsidP="004E6843">
      <w:pPr>
        <w:shd w:val="clear" w:color="auto" w:fill="FFFFFF"/>
        <w:jc w:val="both"/>
        <w:rPr>
          <w:sz w:val="24"/>
          <w:szCs w:val="24"/>
        </w:rPr>
      </w:pPr>
      <w:r w:rsidRPr="00F87B9F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7B9F">
        <w:rPr>
          <w:color w:val="000000"/>
          <w:sz w:val="24"/>
          <w:szCs w:val="24"/>
        </w:rPr>
        <w:t xml:space="preserve"> </w:t>
      </w:r>
      <w:r w:rsidR="001A174A">
        <w:rPr>
          <w:color w:val="000000"/>
          <w:sz w:val="24"/>
          <w:szCs w:val="24"/>
        </w:rPr>
        <w:t>12</w:t>
      </w:r>
      <w:r w:rsidR="001F293A">
        <w:rPr>
          <w:color w:val="000000"/>
          <w:sz w:val="24"/>
          <w:szCs w:val="24"/>
        </w:rPr>
        <w:t>.</w:t>
      </w:r>
      <w:r w:rsidR="001A174A">
        <w:rPr>
          <w:color w:val="000000"/>
          <w:sz w:val="24"/>
          <w:szCs w:val="24"/>
        </w:rPr>
        <w:t>12</w:t>
      </w:r>
      <w:r w:rsidR="001F293A">
        <w:rPr>
          <w:color w:val="000000"/>
          <w:sz w:val="24"/>
          <w:szCs w:val="24"/>
        </w:rPr>
        <w:t>.202</w:t>
      </w:r>
      <w:r w:rsidR="001A174A">
        <w:rPr>
          <w:color w:val="000000"/>
          <w:sz w:val="24"/>
          <w:szCs w:val="24"/>
        </w:rPr>
        <w:t>4</w:t>
      </w:r>
      <w:r w:rsidR="00B313F4">
        <w:rPr>
          <w:color w:val="000000"/>
          <w:sz w:val="24"/>
          <w:szCs w:val="24"/>
        </w:rPr>
        <w:t xml:space="preserve"> </w:t>
      </w:r>
      <w:r w:rsidR="00B313F4" w:rsidRPr="00D7024E">
        <w:rPr>
          <w:color w:val="000000"/>
          <w:sz w:val="24"/>
          <w:szCs w:val="24"/>
        </w:rPr>
        <w:t>г. в газете «Омский муниципальный вестник</w:t>
      </w:r>
      <w:r w:rsidR="00B313F4" w:rsidRPr="006E0799">
        <w:rPr>
          <w:sz w:val="24"/>
          <w:szCs w:val="24"/>
        </w:rPr>
        <w:t xml:space="preserve">» </w:t>
      </w:r>
      <w:r w:rsidR="00B50F0A" w:rsidRPr="00B50F0A">
        <w:rPr>
          <w:sz w:val="24"/>
          <w:szCs w:val="24"/>
        </w:rPr>
        <w:t xml:space="preserve">25 </w:t>
      </w:r>
      <w:proofErr w:type="gramStart"/>
      <w:r w:rsidR="00B50F0A" w:rsidRPr="00B50F0A">
        <w:rPr>
          <w:sz w:val="24"/>
          <w:szCs w:val="24"/>
        </w:rPr>
        <w:t xml:space="preserve">ноября </w:t>
      </w:r>
      <w:r w:rsidR="001F293A" w:rsidRPr="00B50F0A">
        <w:rPr>
          <w:sz w:val="24"/>
          <w:szCs w:val="24"/>
        </w:rPr>
        <w:t xml:space="preserve"> 202</w:t>
      </w:r>
      <w:r w:rsidR="00B50F0A" w:rsidRPr="00B50F0A">
        <w:rPr>
          <w:sz w:val="24"/>
          <w:szCs w:val="24"/>
        </w:rPr>
        <w:t>5</w:t>
      </w:r>
      <w:proofErr w:type="gramEnd"/>
      <w:r w:rsidR="001F293A" w:rsidRPr="00B50F0A">
        <w:rPr>
          <w:sz w:val="24"/>
          <w:szCs w:val="24"/>
        </w:rPr>
        <w:t xml:space="preserve"> г</w:t>
      </w:r>
      <w:r w:rsidR="00B313F4" w:rsidRPr="00B50F0A">
        <w:rPr>
          <w:sz w:val="24"/>
          <w:szCs w:val="24"/>
        </w:rPr>
        <w:t>.</w:t>
      </w:r>
    </w:p>
    <w:p w14:paraId="665F76A8" w14:textId="77777777"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0F592C">
        <w:rPr>
          <w:sz w:val="24"/>
          <w:szCs w:val="24"/>
        </w:rPr>
        <w:t>Миронова Анастасия Ивановна -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>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14:paraId="7757F61A" w14:textId="1F638D7D"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="001A174A">
        <w:rPr>
          <w:sz w:val="24"/>
          <w:szCs w:val="24"/>
        </w:rPr>
        <w:t>Рычкова Марина Сергеевна</w:t>
      </w:r>
      <w:r w:rsidR="00B313F4">
        <w:rPr>
          <w:sz w:val="24"/>
          <w:szCs w:val="24"/>
        </w:rPr>
        <w:t xml:space="preserve"> </w:t>
      </w:r>
      <w:r w:rsidR="0031155A" w:rsidRPr="0031155A">
        <w:rPr>
          <w:sz w:val="24"/>
          <w:szCs w:val="24"/>
        </w:rPr>
        <w:t xml:space="preserve">– </w:t>
      </w:r>
      <w:r w:rsidR="001A174A" w:rsidRPr="001A174A">
        <w:rPr>
          <w:sz w:val="24"/>
          <w:szCs w:val="24"/>
        </w:rPr>
        <w:t>помощник директора МКУ «Хозяйственное управление Администрации Надеждинского сельского поселения Омского муниципального района Омской области»</w:t>
      </w:r>
    </w:p>
    <w:p w14:paraId="048932F1" w14:textId="77777777"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14:paraId="1E7405D2" w14:textId="77777777"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Порядок и процедура публичных слушаний соблюдены согласно Положению об организации и проведения публичных слушаний в Надеждинском сельском поселении Омского муниципального района Омской области, утверждённым решением Совета депутатов от 12.10.2005 №7.</w:t>
      </w:r>
    </w:p>
    <w:p w14:paraId="640FFA97" w14:textId="77777777"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14:paraId="540D60A0" w14:textId="77777777"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14:paraId="2040B7F0" w14:textId="77777777"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14:paraId="6DDD358C" w14:textId="77777777"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2A6125">
        <w:rPr>
          <w:sz w:val="24"/>
          <w:szCs w:val="24"/>
        </w:rPr>
        <w:t xml:space="preserve"> публичных слушаний, высказали </w:t>
      </w:r>
      <w:r w:rsidR="00F87B9F">
        <w:rPr>
          <w:sz w:val="24"/>
          <w:szCs w:val="24"/>
        </w:rPr>
        <w:t>5</w:t>
      </w:r>
      <w:r w:rsidR="002A6125">
        <w:rPr>
          <w:sz w:val="24"/>
          <w:szCs w:val="24"/>
        </w:rPr>
        <w:t xml:space="preserve"> (</w:t>
      </w:r>
      <w:r w:rsidR="00CA6A21">
        <w:rPr>
          <w:sz w:val="24"/>
          <w:szCs w:val="24"/>
        </w:rPr>
        <w:t>пять</w:t>
      </w:r>
      <w:r w:rsidRPr="00CC30FE">
        <w:rPr>
          <w:sz w:val="24"/>
          <w:szCs w:val="24"/>
        </w:rPr>
        <w:t>) человек.</w:t>
      </w:r>
    </w:p>
    <w:p w14:paraId="5A5C2103" w14:textId="77777777"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14:paraId="1B6B5253" w14:textId="0B92DCB8"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21539">
        <w:rPr>
          <w:sz w:val="24"/>
          <w:szCs w:val="24"/>
        </w:rPr>
        <w:t xml:space="preserve">  </w:t>
      </w:r>
      <w:r w:rsidR="004E6843">
        <w:rPr>
          <w:sz w:val="24"/>
          <w:szCs w:val="24"/>
        </w:rPr>
        <w:t>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14:paraId="7F41F2A5" w14:textId="77777777"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14:paraId="2006A27F" w14:textId="77777777"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14:paraId="3994B409" w14:textId="04C7A472"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4465D0">
        <w:rPr>
          <w:b/>
          <w:spacing w:val="1"/>
          <w:sz w:val="24"/>
          <w:szCs w:val="24"/>
        </w:rPr>
        <w:t>земельн</w:t>
      </w:r>
      <w:r w:rsidR="00927F03">
        <w:rPr>
          <w:b/>
          <w:spacing w:val="1"/>
          <w:sz w:val="24"/>
          <w:szCs w:val="24"/>
        </w:rPr>
        <w:t>ого участка</w:t>
      </w:r>
      <w:r w:rsidRPr="00BA3399">
        <w:rPr>
          <w:b/>
          <w:spacing w:val="1"/>
          <w:sz w:val="24"/>
          <w:szCs w:val="24"/>
        </w:rPr>
        <w:t xml:space="preserve">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</w:t>
      </w:r>
      <w:r w:rsidR="00B43A93">
        <w:rPr>
          <w:spacing w:val="-1"/>
          <w:sz w:val="24"/>
          <w:szCs w:val="24"/>
        </w:rPr>
        <w:t>решения</w:t>
      </w:r>
      <w:r w:rsidRPr="00BA3399">
        <w:rPr>
          <w:spacing w:val="-1"/>
          <w:sz w:val="24"/>
          <w:szCs w:val="24"/>
        </w:rPr>
        <w:t xml:space="preserve"> «О предоставлении </w:t>
      </w:r>
      <w:r w:rsidRPr="00BA3399">
        <w:rPr>
          <w:spacing w:val="1"/>
          <w:sz w:val="24"/>
          <w:szCs w:val="24"/>
        </w:rPr>
        <w:t xml:space="preserve">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4465D0" w:rsidRPr="00900985">
        <w:rPr>
          <w:spacing w:val="1"/>
          <w:sz w:val="24"/>
          <w:szCs w:val="24"/>
        </w:rPr>
        <w:t>земельн</w:t>
      </w:r>
      <w:r w:rsidR="00927F03">
        <w:rPr>
          <w:spacing w:val="1"/>
          <w:sz w:val="24"/>
          <w:szCs w:val="24"/>
        </w:rPr>
        <w:t>ого участка</w:t>
      </w:r>
      <w:r w:rsidR="004465D0" w:rsidRPr="00900985">
        <w:rPr>
          <w:spacing w:val="1"/>
          <w:sz w:val="24"/>
          <w:szCs w:val="24"/>
        </w:rPr>
        <w:t xml:space="preserve"> с кадастровым номер</w:t>
      </w:r>
      <w:r w:rsidR="00927F03">
        <w:rPr>
          <w:spacing w:val="1"/>
          <w:sz w:val="24"/>
          <w:szCs w:val="24"/>
        </w:rPr>
        <w:t>ом</w:t>
      </w:r>
      <w:r w:rsidR="004465D0" w:rsidRPr="00900985">
        <w:rPr>
          <w:spacing w:val="1"/>
          <w:sz w:val="24"/>
          <w:szCs w:val="24"/>
        </w:rPr>
        <w:t xml:space="preserve"> </w:t>
      </w:r>
      <w:r w:rsidR="00B313F4" w:rsidRPr="00B313F4">
        <w:rPr>
          <w:spacing w:val="1"/>
          <w:sz w:val="24"/>
          <w:szCs w:val="24"/>
        </w:rPr>
        <w:t>55:20:13</w:t>
      </w:r>
      <w:r w:rsidR="001F293A">
        <w:rPr>
          <w:spacing w:val="1"/>
          <w:sz w:val="24"/>
          <w:szCs w:val="24"/>
        </w:rPr>
        <w:t>1101</w:t>
      </w:r>
      <w:r w:rsidR="00B313F4" w:rsidRPr="00B313F4">
        <w:rPr>
          <w:spacing w:val="1"/>
          <w:sz w:val="24"/>
          <w:szCs w:val="24"/>
        </w:rPr>
        <w:t>:</w:t>
      </w:r>
      <w:r w:rsidR="00B41666">
        <w:rPr>
          <w:spacing w:val="1"/>
          <w:sz w:val="24"/>
          <w:szCs w:val="24"/>
        </w:rPr>
        <w:t>2650</w:t>
      </w:r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14:paraId="18CB8534" w14:textId="77777777" w:rsidR="004C17FA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2A6125">
        <w:rPr>
          <w:sz w:val="24"/>
          <w:szCs w:val="24"/>
        </w:rPr>
        <w:t>А. И. Миронова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52C1DDC0" w14:textId="77777777" w:rsidR="004465D0" w:rsidRDefault="004465D0" w:rsidP="004C17FA">
      <w:pPr>
        <w:jc w:val="both"/>
        <w:rPr>
          <w:sz w:val="24"/>
          <w:szCs w:val="24"/>
        </w:rPr>
      </w:pPr>
    </w:p>
    <w:p w14:paraId="726501FD" w14:textId="4EE4D7CA"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1A174A">
        <w:rPr>
          <w:sz w:val="24"/>
          <w:szCs w:val="24"/>
        </w:rPr>
        <w:t>М.С. Рычкова</w:t>
      </w:r>
      <w:r w:rsidR="00B43A93">
        <w:rPr>
          <w:sz w:val="24"/>
          <w:szCs w:val="24"/>
        </w:rPr>
        <w:t xml:space="preserve"> </w:t>
      </w:r>
    </w:p>
    <w:sectPr w:rsidR="00B304EA" w:rsidSect="0031155A">
      <w:pgSz w:w="11909" w:h="16834"/>
      <w:pgMar w:top="142" w:right="710" w:bottom="284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0E5"/>
    <w:rsid w:val="00061B08"/>
    <w:rsid w:val="000F592C"/>
    <w:rsid w:val="001A174A"/>
    <w:rsid w:val="001D56F6"/>
    <w:rsid w:val="001F293A"/>
    <w:rsid w:val="002A6125"/>
    <w:rsid w:val="0031155A"/>
    <w:rsid w:val="00383830"/>
    <w:rsid w:val="003D70E5"/>
    <w:rsid w:val="00421539"/>
    <w:rsid w:val="004465D0"/>
    <w:rsid w:val="004C17FA"/>
    <w:rsid w:val="004E6843"/>
    <w:rsid w:val="006901E7"/>
    <w:rsid w:val="00692588"/>
    <w:rsid w:val="00850548"/>
    <w:rsid w:val="00885B49"/>
    <w:rsid w:val="008C7756"/>
    <w:rsid w:val="00927F03"/>
    <w:rsid w:val="00A75078"/>
    <w:rsid w:val="00A82B1E"/>
    <w:rsid w:val="00AF0905"/>
    <w:rsid w:val="00B304EA"/>
    <w:rsid w:val="00B313F4"/>
    <w:rsid w:val="00B41666"/>
    <w:rsid w:val="00B43A93"/>
    <w:rsid w:val="00B50F0A"/>
    <w:rsid w:val="00B86F09"/>
    <w:rsid w:val="00BA3399"/>
    <w:rsid w:val="00C42DB8"/>
    <w:rsid w:val="00CA6A21"/>
    <w:rsid w:val="00CB0544"/>
    <w:rsid w:val="00D949DF"/>
    <w:rsid w:val="00DB62DD"/>
    <w:rsid w:val="00E22256"/>
    <w:rsid w:val="00F4756E"/>
    <w:rsid w:val="00F82B1C"/>
    <w:rsid w:val="00F87B9F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DDF72"/>
  <w15:docId w15:val="{2E08FB99-1BD7-48E6-96D0-05ED3567C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14</cp:revision>
  <cp:lastPrinted>2023-06-26T10:22:00Z</cp:lastPrinted>
  <dcterms:created xsi:type="dcterms:W3CDTF">2020-10-15T09:40:00Z</dcterms:created>
  <dcterms:modified xsi:type="dcterms:W3CDTF">2025-12-23T05:43:00Z</dcterms:modified>
</cp:coreProperties>
</file>